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9CE" w:rsidRPr="00D6630B" w:rsidP="009579CE" w14:paraId="6726B0F4" w14:textId="7CAAC13A">
      <w:pPr>
        <w:pStyle w:val="NormalWeb"/>
        <w:tabs>
          <w:tab w:val="center" w:pos="4960"/>
          <w:tab w:val="right" w:pos="9920"/>
        </w:tabs>
        <w:spacing w:before="0" w:beforeAutospacing="0" w:after="0" w:afterAutospacing="0"/>
        <w:rPr>
          <w:bCs/>
          <w:sz w:val="28"/>
          <w:szCs w:val="28"/>
        </w:rPr>
      </w:pPr>
      <w:r w:rsidRPr="00D6630B">
        <w:rPr>
          <w:bCs/>
          <w:sz w:val="28"/>
          <w:szCs w:val="28"/>
        </w:rPr>
        <w:t xml:space="preserve">№86 </w:t>
      </w:r>
      <w:r w:rsidRPr="00D6630B">
        <w:rPr>
          <w:bCs/>
          <w:sz w:val="28"/>
          <w:szCs w:val="28"/>
          <w:lang w:val="en-US"/>
        </w:rPr>
        <w:t>MS</w:t>
      </w:r>
      <w:r w:rsidRPr="00D6630B">
        <w:rPr>
          <w:bCs/>
          <w:sz w:val="28"/>
          <w:szCs w:val="28"/>
        </w:rPr>
        <w:t>0077-01-202</w:t>
      </w:r>
      <w:r w:rsidRPr="00D6630B" w:rsidR="00E23A36">
        <w:rPr>
          <w:bCs/>
          <w:sz w:val="28"/>
          <w:szCs w:val="28"/>
        </w:rPr>
        <w:t>4</w:t>
      </w:r>
      <w:r w:rsidRPr="00D6630B">
        <w:rPr>
          <w:bCs/>
          <w:sz w:val="28"/>
          <w:szCs w:val="28"/>
        </w:rPr>
        <w:t>-00</w:t>
      </w:r>
      <w:r w:rsidRPr="00D6630B" w:rsidR="00E23A36">
        <w:rPr>
          <w:bCs/>
          <w:sz w:val="28"/>
          <w:szCs w:val="28"/>
        </w:rPr>
        <w:t>3</w:t>
      </w:r>
      <w:r w:rsidRPr="00D6630B" w:rsidR="00DF1686">
        <w:rPr>
          <w:bCs/>
          <w:sz w:val="28"/>
          <w:szCs w:val="28"/>
        </w:rPr>
        <w:t>9</w:t>
      </w:r>
      <w:r w:rsidRPr="00D6630B" w:rsidR="00D6630B">
        <w:rPr>
          <w:bCs/>
          <w:sz w:val="28"/>
          <w:szCs w:val="28"/>
        </w:rPr>
        <w:t>8</w:t>
      </w:r>
      <w:r w:rsidR="00347893">
        <w:rPr>
          <w:bCs/>
          <w:sz w:val="28"/>
          <w:szCs w:val="28"/>
        </w:rPr>
        <w:t>0</w:t>
      </w:r>
      <w:r w:rsidRPr="00D6630B">
        <w:rPr>
          <w:bCs/>
          <w:sz w:val="28"/>
          <w:szCs w:val="28"/>
        </w:rPr>
        <w:t>-</w:t>
      </w:r>
      <w:r w:rsidR="00347893">
        <w:rPr>
          <w:bCs/>
          <w:sz w:val="28"/>
          <w:szCs w:val="28"/>
        </w:rPr>
        <w:t>75</w:t>
      </w:r>
    </w:p>
    <w:p w:rsidR="009579CE" w:rsidRPr="00D6630B" w:rsidP="009579CE" w14:paraId="525F64AB" w14:textId="7777777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>копия</w:t>
      </w:r>
    </w:p>
    <w:p w:rsidR="009579CE" w:rsidRPr="00D6630B" w:rsidP="009579CE" w14:paraId="30A5E0C5" w14:textId="1AF58ECE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>ПОСТАНОВЛЕНИЕ №5-</w:t>
      </w:r>
      <w:r w:rsidR="00347893">
        <w:rPr>
          <w:rFonts w:ascii="Times New Roman" w:hAnsi="Times New Roman"/>
          <w:bCs/>
          <w:sz w:val="28"/>
          <w:szCs w:val="28"/>
        </w:rPr>
        <w:t>600</w:t>
      </w:r>
      <w:r w:rsidRPr="00D6630B">
        <w:rPr>
          <w:rFonts w:ascii="Times New Roman" w:hAnsi="Times New Roman"/>
          <w:bCs/>
          <w:sz w:val="28"/>
          <w:szCs w:val="28"/>
        </w:rPr>
        <w:t>-1103/202</w:t>
      </w:r>
      <w:r w:rsidRPr="00D6630B" w:rsidR="00E23A36">
        <w:rPr>
          <w:rFonts w:ascii="Times New Roman" w:hAnsi="Times New Roman"/>
          <w:bCs/>
          <w:sz w:val="28"/>
          <w:szCs w:val="28"/>
        </w:rPr>
        <w:t>4</w:t>
      </w:r>
    </w:p>
    <w:p w:rsidR="009579CE" w:rsidRPr="00D6630B" w:rsidP="009579CE" w14:paraId="66ACA79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9579CE" w:rsidRPr="00D6630B" w:rsidP="009579CE" w14:paraId="08A5B39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D6630B" w:rsidP="002816D3" w14:paraId="61717188" w14:textId="3A7FB4B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>08 августа 2024 года</w:t>
      </w:r>
      <w:r w:rsidRPr="00D6630B">
        <w:rPr>
          <w:rFonts w:ascii="Times New Roman" w:hAnsi="Times New Roman"/>
          <w:bCs/>
          <w:sz w:val="28"/>
          <w:szCs w:val="28"/>
        </w:rPr>
        <w:tab/>
      </w:r>
      <w:r w:rsidRPr="00D6630B">
        <w:rPr>
          <w:rFonts w:ascii="Times New Roman" w:hAnsi="Times New Roman"/>
          <w:bCs/>
          <w:sz w:val="28"/>
          <w:szCs w:val="28"/>
        </w:rPr>
        <w:tab/>
      </w:r>
      <w:r w:rsidRPr="00D6630B">
        <w:rPr>
          <w:rFonts w:ascii="Times New Roman" w:hAnsi="Times New Roman"/>
          <w:bCs/>
          <w:sz w:val="28"/>
          <w:szCs w:val="28"/>
        </w:rPr>
        <w:tab/>
        <w:t>г. Советский</w:t>
      </w:r>
    </w:p>
    <w:p w:rsidR="002816D3" w:rsidRPr="00D6630B" w:rsidP="002816D3" w14:paraId="581D5D73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D6630B" w:rsidP="002816D3" w14:paraId="03571600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D6630B">
        <w:rPr>
          <w:rFonts w:ascii="Times New Roman" w:hAnsi="Times New Roman"/>
          <w:bCs/>
          <w:sz w:val="28"/>
          <w:szCs w:val="28"/>
        </w:rPr>
        <w:t>Сапегина</w:t>
      </w:r>
      <w:r w:rsidRPr="00D6630B">
        <w:rPr>
          <w:rFonts w:ascii="Times New Roman" w:hAnsi="Times New Roman"/>
          <w:bCs/>
          <w:sz w:val="28"/>
          <w:szCs w:val="28"/>
        </w:rPr>
        <w:t xml:space="preserve"> М.В.,</w:t>
      </w:r>
    </w:p>
    <w:p w:rsidR="00347893" w:rsidP="00347893" w14:paraId="49DC1E63" w14:textId="364DB1E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 xml:space="preserve">рассмотрев протокол № </w:t>
      </w:r>
      <w:r>
        <w:rPr>
          <w:rFonts w:ascii="Times New Roman" w:hAnsi="Times New Roman"/>
          <w:bCs/>
          <w:sz w:val="28"/>
          <w:szCs w:val="28"/>
        </w:rPr>
        <w:t>1902</w:t>
      </w:r>
      <w:r w:rsidRPr="00D6630B">
        <w:rPr>
          <w:rFonts w:ascii="Times New Roman" w:hAnsi="Times New Roman"/>
          <w:bCs/>
          <w:sz w:val="28"/>
          <w:szCs w:val="28"/>
        </w:rPr>
        <w:t xml:space="preserve">Ю от </w:t>
      </w:r>
      <w:r w:rsidRPr="00D6630B" w:rsidR="00DF1686">
        <w:rPr>
          <w:rFonts w:ascii="Times New Roman" w:hAnsi="Times New Roman"/>
          <w:bCs/>
          <w:sz w:val="28"/>
          <w:szCs w:val="28"/>
        </w:rPr>
        <w:t>18</w:t>
      </w:r>
      <w:r w:rsidRPr="00D6630B">
        <w:rPr>
          <w:rFonts w:ascii="Times New Roman" w:hAnsi="Times New Roman"/>
          <w:bCs/>
          <w:sz w:val="28"/>
          <w:szCs w:val="28"/>
        </w:rPr>
        <w:t>.0</w:t>
      </w:r>
      <w:r w:rsidRPr="00D6630B" w:rsidR="00DF1686">
        <w:rPr>
          <w:rFonts w:ascii="Times New Roman" w:hAnsi="Times New Roman"/>
          <w:bCs/>
          <w:sz w:val="28"/>
          <w:szCs w:val="28"/>
        </w:rPr>
        <w:t>7</w:t>
      </w:r>
      <w:r w:rsidRPr="00D6630B">
        <w:rPr>
          <w:rFonts w:ascii="Times New Roman" w:hAnsi="Times New Roman"/>
          <w:bCs/>
          <w:sz w:val="28"/>
          <w:szCs w:val="28"/>
        </w:rPr>
        <w:t xml:space="preserve">.2024 г. и материалы дела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«Вихрь» </w:t>
      </w:r>
    </w:p>
    <w:p w:rsidR="00347893" w:rsidP="00347893" w14:paraId="1C8688EB" w14:textId="312A2363">
      <w:pPr>
        <w:tabs>
          <w:tab w:val="left" w:pos="680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Галикеевой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13A4A">
        <w:rPr>
          <w:rFonts w:ascii="Times New Roman" w:hAnsi="Times New Roman"/>
          <w:sz w:val="28"/>
          <w:szCs w:val="28"/>
        </w:rPr>
        <w:t>Л.Г.</w:t>
      </w:r>
    </w:p>
    <w:p w:rsidR="00347893" w:rsidP="00347893" w14:paraId="703F67C0" w14:textId="6232293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 – </w:t>
      </w:r>
      <w:r w:rsidR="00113A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г., </w:t>
      </w:r>
    </w:p>
    <w:p w:rsidR="00347893" w:rsidP="00347893" w14:paraId="4B7C1C6C" w14:textId="73982CCB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рождения – </w:t>
      </w:r>
      <w:r w:rsidR="00113A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347893" w:rsidP="00347893" w14:paraId="735B35D2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– ООО «Вихрь», директор,</w:t>
      </w:r>
    </w:p>
    <w:p w:rsidR="00347893" w:rsidP="00347893" w14:paraId="0D2CAA49" w14:textId="5682B87B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организации: </w:t>
      </w:r>
      <w:r w:rsidR="00113A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347893" w:rsidP="00347893" w14:paraId="058D62B4" w14:textId="51691DB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113A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347893" w:rsidP="00347893" w14:paraId="1C103F00" w14:textId="72A06BA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113A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CE75F2" w:rsidRPr="00D6630B" w:rsidP="00347893" w14:paraId="31EA15C8" w14:textId="331009EB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0B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D6630B" w:rsidR="00C96B3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6630B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Pr="00D6630B" w:rsidR="000E1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30B">
        <w:rPr>
          <w:rFonts w:ascii="Times New Roman" w:eastAsia="Times New Roman" w:hAnsi="Times New Roman"/>
          <w:sz w:val="28"/>
          <w:szCs w:val="28"/>
          <w:lang w:eastAsia="ru-RU"/>
        </w:rPr>
        <w:t>1 ст. 15.6 КоАП РФ,</w:t>
      </w:r>
    </w:p>
    <w:p w:rsidR="00CE75F2" w:rsidRPr="00D6630B" w14:paraId="7C5277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>УСТАНОВИЛ:</w:t>
      </w:r>
    </w:p>
    <w:p w:rsidR="00312969" w:rsidRPr="00D6630B" w:rsidP="00DF1686" w14:paraId="44AEC2C6" w14:textId="79FC4C11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0</w:t>
      </w:r>
      <w:r w:rsidRPr="00D6630B" w:rsidR="00E23A36">
        <w:rPr>
          <w:rFonts w:ascii="Times New Roman" w:hAnsi="Times New Roman"/>
          <w:sz w:val="28"/>
          <w:szCs w:val="28"/>
        </w:rPr>
        <w:t>2</w:t>
      </w:r>
      <w:r w:rsidRPr="00D6630B">
        <w:rPr>
          <w:rFonts w:ascii="Times New Roman" w:hAnsi="Times New Roman"/>
          <w:sz w:val="28"/>
          <w:szCs w:val="28"/>
        </w:rPr>
        <w:t xml:space="preserve"> апреля 202</w:t>
      </w:r>
      <w:r w:rsidRPr="00D6630B" w:rsidR="00E23A36">
        <w:rPr>
          <w:rFonts w:ascii="Times New Roman" w:hAnsi="Times New Roman"/>
          <w:sz w:val="28"/>
          <w:szCs w:val="28"/>
        </w:rPr>
        <w:t>4</w:t>
      </w:r>
      <w:r w:rsidRPr="00D6630B">
        <w:rPr>
          <w:rFonts w:ascii="Times New Roman" w:hAnsi="Times New Roman"/>
          <w:sz w:val="28"/>
          <w:szCs w:val="28"/>
        </w:rPr>
        <w:t xml:space="preserve"> года </w:t>
      </w:r>
      <w:r w:rsidRPr="00D6630B" w:rsidR="000E1BAB">
        <w:rPr>
          <w:rFonts w:ascii="Times New Roman" w:hAnsi="Times New Roman"/>
          <w:sz w:val="28"/>
          <w:szCs w:val="28"/>
        </w:rPr>
        <w:t>должностное лицо –</w:t>
      </w:r>
      <w:r w:rsidRPr="00D6630B" w:rsidR="000E1BAB">
        <w:rPr>
          <w:rFonts w:ascii="Times New Roman" w:hAnsi="Times New Roman"/>
          <w:bCs/>
          <w:sz w:val="28"/>
          <w:szCs w:val="28"/>
        </w:rPr>
        <w:t xml:space="preserve"> </w:t>
      </w:r>
      <w:r w:rsidR="00347893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«Вихрь» (далее ООО «Вихрь») </w:t>
      </w:r>
      <w:r w:rsidR="00347893">
        <w:rPr>
          <w:rFonts w:ascii="Times New Roman" w:hAnsi="Times New Roman"/>
          <w:sz w:val="28"/>
          <w:szCs w:val="28"/>
        </w:rPr>
        <w:t>Галикеева</w:t>
      </w:r>
      <w:r w:rsidR="00347893">
        <w:rPr>
          <w:rFonts w:ascii="Times New Roman" w:hAnsi="Times New Roman"/>
          <w:sz w:val="28"/>
          <w:szCs w:val="28"/>
        </w:rPr>
        <w:t xml:space="preserve"> Л.Г., находясь по адресу: </w:t>
      </w:r>
      <w:r w:rsidR="00113A4A">
        <w:rPr>
          <w:rFonts w:ascii="Times New Roman" w:hAnsi="Times New Roman"/>
          <w:sz w:val="28"/>
          <w:szCs w:val="28"/>
        </w:rPr>
        <w:t>*</w:t>
      </w:r>
      <w:r w:rsidRPr="00D6630B" w:rsidR="0061523F">
        <w:rPr>
          <w:rFonts w:ascii="Times New Roman" w:hAnsi="Times New Roman"/>
          <w:sz w:val="28"/>
          <w:szCs w:val="28"/>
        </w:rPr>
        <w:t xml:space="preserve">, </w:t>
      </w:r>
      <w:r w:rsidRPr="00D6630B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D6630B">
        <w:rPr>
          <w:rFonts w:ascii="Times New Roman" w:hAnsi="Times New Roman"/>
          <w:sz w:val="28"/>
          <w:szCs w:val="28"/>
        </w:rPr>
        <w:t>п.п</w:t>
      </w:r>
      <w:r w:rsidRPr="00D6630B">
        <w:rPr>
          <w:rFonts w:ascii="Times New Roman" w:hAnsi="Times New Roman"/>
          <w:sz w:val="28"/>
          <w:szCs w:val="28"/>
        </w:rPr>
        <w:t xml:space="preserve">. 5.1 п. 1 ст. 23 Налогового кодекса Российской Федерации бухгалтерскую отчетность за 2023 год, которую следовало представить не позднее 01 апреля 2024 года, представила по телекоммуникационным каналам связи в Межрайонную Инспекцию ФНС России № 2 по ХМАО – Югре (г. </w:t>
      </w:r>
      <w:r w:rsidRPr="00D6630B">
        <w:rPr>
          <w:rFonts w:ascii="Times New Roman" w:hAnsi="Times New Roman"/>
          <w:sz w:val="28"/>
          <w:szCs w:val="28"/>
        </w:rPr>
        <w:t>Югорск</w:t>
      </w:r>
      <w:r w:rsidRPr="00D6630B">
        <w:rPr>
          <w:rFonts w:ascii="Times New Roman" w:hAnsi="Times New Roman"/>
          <w:sz w:val="28"/>
          <w:szCs w:val="28"/>
        </w:rPr>
        <w:t xml:space="preserve">) </w:t>
      </w:r>
      <w:r w:rsidRPr="00D6630B" w:rsidR="00D6630B">
        <w:rPr>
          <w:rFonts w:ascii="Times New Roman" w:hAnsi="Times New Roman"/>
          <w:sz w:val="28"/>
          <w:szCs w:val="28"/>
        </w:rPr>
        <w:t>0</w:t>
      </w:r>
      <w:r w:rsidR="00347893">
        <w:rPr>
          <w:rFonts w:ascii="Times New Roman" w:hAnsi="Times New Roman"/>
          <w:sz w:val="28"/>
          <w:szCs w:val="28"/>
        </w:rPr>
        <w:t>9</w:t>
      </w:r>
      <w:r w:rsidRPr="00D6630B" w:rsidR="00DF1686">
        <w:rPr>
          <w:rFonts w:ascii="Times New Roman" w:hAnsi="Times New Roman"/>
          <w:sz w:val="28"/>
          <w:szCs w:val="28"/>
        </w:rPr>
        <w:t xml:space="preserve"> апреля</w:t>
      </w:r>
      <w:r w:rsidRPr="00D6630B">
        <w:rPr>
          <w:rFonts w:ascii="Times New Roman" w:hAnsi="Times New Roman"/>
          <w:sz w:val="28"/>
          <w:szCs w:val="28"/>
        </w:rPr>
        <w:t xml:space="preserve"> 202</w:t>
      </w:r>
      <w:r w:rsidRPr="00D6630B" w:rsidR="00C501B0">
        <w:rPr>
          <w:rFonts w:ascii="Times New Roman" w:hAnsi="Times New Roman"/>
          <w:sz w:val="28"/>
          <w:szCs w:val="28"/>
        </w:rPr>
        <w:t>4</w:t>
      </w:r>
      <w:r w:rsidRPr="00D6630B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D6630B" w:rsidR="00C501B0">
        <w:rPr>
          <w:rFonts w:ascii="Times New Roman" w:hAnsi="Times New Roman"/>
          <w:sz w:val="28"/>
          <w:szCs w:val="28"/>
        </w:rPr>
        <w:t>а</w:t>
      </w:r>
      <w:r w:rsidRPr="00D6630B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571591" w:rsidRPr="00673F7B" w:rsidP="00571591" w14:paraId="1F5E3D90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Галикеева</w:t>
      </w:r>
      <w:r w:rsidRPr="00673F7B">
        <w:rPr>
          <w:rFonts w:ascii="Times New Roman" w:hAnsi="Times New Roman"/>
          <w:sz w:val="28"/>
          <w:szCs w:val="28"/>
        </w:rPr>
        <w:t xml:space="preserve"> Л.Г. </w:t>
      </w:r>
      <w:r w:rsidRPr="00673F7B">
        <w:rPr>
          <w:rFonts w:ascii="Times New Roman" w:eastAsia="Times New Roman" w:hAnsi="Times New Roman"/>
          <w:sz w:val="28"/>
          <w:szCs w:val="28"/>
        </w:rPr>
        <w:t>в судебное заседание не явилась, о времени и месте рассмотрения дела извещ</w:t>
      </w:r>
      <w:r>
        <w:rPr>
          <w:rFonts w:ascii="Times New Roman" w:eastAsia="Times New Roman" w:hAnsi="Times New Roman"/>
          <w:sz w:val="28"/>
          <w:szCs w:val="28"/>
        </w:rPr>
        <w:t>алась</w:t>
      </w:r>
      <w:r w:rsidRPr="00673F7B">
        <w:rPr>
          <w:rFonts w:ascii="Times New Roman" w:eastAsia="Times New Roman" w:hAnsi="Times New Roman"/>
          <w:sz w:val="28"/>
          <w:szCs w:val="28"/>
        </w:rPr>
        <w:t xml:space="preserve"> надлежащим образом, что подтверждается электронным почтовым уведомлением о </w:t>
      </w:r>
      <w:r>
        <w:rPr>
          <w:rFonts w:ascii="Times New Roman" w:eastAsia="Times New Roman" w:hAnsi="Times New Roman"/>
          <w:sz w:val="28"/>
          <w:szCs w:val="28"/>
        </w:rPr>
        <w:t>направлении</w:t>
      </w:r>
      <w:r w:rsidRPr="00673F7B">
        <w:rPr>
          <w:rFonts w:ascii="Times New Roman" w:eastAsia="Times New Roman" w:hAnsi="Times New Roman"/>
          <w:sz w:val="28"/>
          <w:szCs w:val="28"/>
        </w:rPr>
        <w:t xml:space="preserve"> судебной повестки, причины неявки не известны, об отложении рассмотрения дела не ходатайствовала, в связи с чем, мировой судья определил рассмотреть дело в отсутствие </w:t>
      </w:r>
      <w:r w:rsidRPr="00673F7B">
        <w:rPr>
          <w:rFonts w:ascii="Times New Roman" w:hAnsi="Times New Roman"/>
          <w:sz w:val="28"/>
          <w:szCs w:val="28"/>
        </w:rPr>
        <w:t>Галикеевой</w:t>
      </w:r>
      <w:r w:rsidRPr="00673F7B">
        <w:rPr>
          <w:rFonts w:ascii="Times New Roman" w:hAnsi="Times New Roman"/>
          <w:sz w:val="28"/>
          <w:szCs w:val="28"/>
        </w:rPr>
        <w:t xml:space="preserve"> Л.Г.</w:t>
      </w:r>
    </w:p>
    <w:p w:rsidR="001471B5" w:rsidRPr="00D6630B" w:rsidP="001471B5" w14:paraId="24278C79" w14:textId="237AC02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Исследовав </w:t>
      </w:r>
      <w:r w:rsidR="00571591">
        <w:rPr>
          <w:rFonts w:ascii="Times New Roman" w:hAnsi="Times New Roman"/>
          <w:sz w:val="28"/>
          <w:szCs w:val="28"/>
        </w:rPr>
        <w:t xml:space="preserve">представленные материалы дела, </w:t>
      </w:r>
      <w:r w:rsidRPr="00D6630B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312969" w:rsidRPr="00D6630B" w:rsidP="00312969" w14:paraId="3330CBF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312969" w:rsidRPr="00D6630B" w:rsidP="00312969" w14:paraId="720DEBE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</w:t>
      </w:r>
      <w:r w:rsidRPr="00D6630B">
        <w:rPr>
          <w:rFonts w:ascii="Times New Roman" w:hAnsi="Times New Roman"/>
          <w:sz w:val="28"/>
          <w:szCs w:val="28"/>
        </w:rPr>
        <w:t>учета документы, необходимые для осуществления контроля за правильностью исчисления, удержания и перечисления налогов.</w:t>
      </w:r>
    </w:p>
    <w:p w:rsidR="00312969" w:rsidRPr="00D6630B" w:rsidP="00312969" w14:paraId="1B2075C2" w14:textId="75D4AD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347893">
        <w:rPr>
          <w:rFonts w:ascii="Times New Roman" w:hAnsi="Times New Roman"/>
          <w:bCs/>
          <w:sz w:val="28"/>
          <w:szCs w:val="28"/>
        </w:rPr>
        <w:t xml:space="preserve"> </w:t>
      </w:r>
      <w:r w:rsidRPr="00D6630B" w:rsidR="00C501B0">
        <w:rPr>
          <w:rFonts w:ascii="Times New Roman" w:hAnsi="Times New Roman"/>
          <w:sz w:val="28"/>
          <w:szCs w:val="28"/>
        </w:rPr>
        <w:t xml:space="preserve">директора </w:t>
      </w:r>
      <w:r w:rsidR="00347893">
        <w:rPr>
          <w:rFonts w:ascii="Times New Roman" w:hAnsi="Times New Roman"/>
          <w:sz w:val="28"/>
          <w:szCs w:val="28"/>
        </w:rPr>
        <w:t xml:space="preserve">ООО «Вихрь» </w:t>
      </w:r>
      <w:r w:rsidR="00347893">
        <w:rPr>
          <w:rFonts w:ascii="Times New Roman" w:hAnsi="Times New Roman"/>
          <w:sz w:val="28"/>
          <w:szCs w:val="28"/>
        </w:rPr>
        <w:t>Галикеевой</w:t>
      </w:r>
      <w:r w:rsidR="00347893">
        <w:rPr>
          <w:rFonts w:ascii="Times New Roman" w:hAnsi="Times New Roman"/>
          <w:sz w:val="28"/>
          <w:szCs w:val="28"/>
        </w:rPr>
        <w:t xml:space="preserve"> Л.Г.</w:t>
      </w:r>
      <w:r w:rsidRPr="00D6630B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312969" w:rsidRPr="00D6630B" w:rsidP="00312969" w14:paraId="47524FCB" w14:textId="60B311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347893">
        <w:rPr>
          <w:rFonts w:ascii="Times New Roman" w:hAnsi="Times New Roman"/>
          <w:bCs/>
          <w:sz w:val="28"/>
          <w:szCs w:val="28"/>
        </w:rPr>
        <w:t xml:space="preserve">№ 1902Ю от 18.07.2024 </w:t>
      </w:r>
      <w:r w:rsidRPr="00D6630B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312969" w:rsidRPr="00D6630B" w:rsidP="00312969" w14:paraId="3BCC010D" w14:textId="41484E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- копией квитанции о приеме налоговой декларации (расчета) по упрощенной бухгалтерской (финансовой) отчетности, согласно которой бухгалтерская отчетность за 202</w:t>
      </w:r>
      <w:r w:rsidRPr="00D6630B" w:rsidR="00C501B0">
        <w:rPr>
          <w:rFonts w:ascii="Times New Roman" w:hAnsi="Times New Roman"/>
          <w:sz w:val="28"/>
          <w:szCs w:val="28"/>
        </w:rPr>
        <w:t>3</w:t>
      </w:r>
      <w:r w:rsidRPr="00D6630B">
        <w:rPr>
          <w:rFonts w:ascii="Times New Roman" w:hAnsi="Times New Roman"/>
          <w:sz w:val="28"/>
          <w:szCs w:val="28"/>
        </w:rPr>
        <w:t xml:space="preserve"> год </w:t>
      </w:r>
      <w:r w:rsidR="00347893">
        <w:rPr>
          <w:rFonts w:ascii="Times New Roman" w:hAnsi="Times New Roman"/>
          <w:sz w:val="28"/>
          <w:szCs w:val="28"/>
        </w:rPr>
        <w:t xml:space="preserve">ООО «Вихрь» </w:t>
      </w:r>
      <w:r w:rsidRPr="00D6630B" w:rsidR="00C501B0">
        <w:rPr>
          <w:rFonts w:ascii="Times New Roman" w:hAnsi="Times New Roman"/>
          <w:sz w:val="28"/>
          <w:szCs w:val="28"/>
        </w:rPr>
        <w:t xml:space="preserve">представлена </w:t>
      </w:r>
      <w:r w:rsidRPr="00D6630B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D6630B" w:rsidR="00DF1686">
        <w:rPr>
          <w:rFonts w:ascii="Times New Roman" w:hAnsi="Times New Roman"/>
          <w:sz w:val="28"/>
          <w:szCs w:val="28"/>
        </w:rPr>
        <w:t>0</w:t>
      </w:r>
      <w:r w:rsidR="00347893">
        <w:rPr>
          <w:rFonts w:ascii="Times New Roman" w:hAnsi="Times New Roman"/>
          <w:sz w:val="28"/>
          <w:szCs w:val="28"/>
        </w:rPr>
        <w:t>9</w:t>
      </w:r>
      <w:r w:rsidRPr="00D6630B">
        <w:rPr>
          <w:rFonts w:ascii="Times New Roman" w:hAnsi="Times New Roman"/>
          <w:sz w:val="28"/>
          <w:szCs w:val="28"/>
        </w:rPr>
        <w:t>.0</w:t>
      </w:r>
      <w:r w:rsidRPr="00D6630B" w:rsidR="00DF1686">
        <w:rPr>
          <w:rFonts w:ascii="Times New Roman" w:hAnsi="Times New Roman"/>
          <w:sz w:val="28"/>
          <w:szCs w:val="28"/>
        </w:rPr>
        <w:t>4</w:t>
      </w:r>
      <w:r w:rsidRPr="00D6630B">
        <w:rPr>
          <w:rFonts w:ascii="Times New Roman" w:hAnsi="Times New Roman"/>
          <w:sz w:val="28"/>
          <w:szCs w:val="28"/>
        </w:rPr>
        <w:t>.202</w:t>
      </w:r>
      <w:r w:rsidRPr="00D6630B" w:rsidR="00C501B0">
        <w:rPr>
          <w:rFonts w:ascii="Times New Roman" w:hAnsi="Times New Roman"/>
          <w:sz w:val="28"/>
          <w:szCs w:val="28"/>
        </w:rPr>
        <w:t>4</w:t>
      </w:r>
      <w:r w:rsidRPr="00D6630B">
        <w:rPr>
          <w:rFonts w:ascii="Times New Roman" w:hAnsi="Times New Roman"/>
          <w:sz w:val="28"/>
          <w:szCs w:val="28"/>
        </w:rPr>
        <w:t xml:space="preserve"> года, то есть за пределами установленного законом срока;</w:t>
      </w:r>
    </w:p>
    <w:p w:rsidR="00C501B0" w:rsidRPr="00D6630B" w:rsidP="00C501B0" w14:paraId="511740E1" w14:textId="4066E3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1</w:t>
      </w:r>
      <w:r w:rsidR="00347893">
        <w:rPr>
          <w:rFonts w:ascii="Times New Roman" w:hAnsi="Times New Roman"/>
          <w:sz w:val="28"/>
          <w:szCs w:val="28"/>
        </w:rPr>
        <w:t>7</w:t>
      </w:r>
      <w:r w:rsidRPr="00D6630B">
        <w:rPr>
          <w:rFonts w:ascii="Times New Roman" w:hAnsi="Times New Roman"/>
          <w:sz w:val="28"/>
          <w:szCs w:val="28"/>
        </w:rPr>
        <w:t>.0</w:t>
      </w:r>
      <w:r w:rsidRPr="00D6630B" w:rsidR="00DF1686">
        <w:rPr>
          <w:rFonts w:ascii="Times New Roman" w:hAnsi="Times New Roman"/>
          <w:sz w:val="28"/>
          <w:szCs w:val="28"/>
        </w:rPr>
        <w:t>7</w:t>
      </w:r>
      <w:r w:rsidRPr="00D6630B">
        <w:rPr>
          <w:rFonts w:ascii="Times New Roman" w:hAnsi="Times New Roman"/>
          <w:sz w:val="28"/>
          <w:szCs w:val="28"/>
        </w:rPr>
        <w:t xml:space="preserve">.2024 года, согласно которой налоговым органом, осуществляющим учет является Межрайонная инспекция ФНС России № 2 по ХМАО – Югре, директором </w:t>
      </w:r>
      <w:r w:rsidR="00347893">
        <w:rPr>
          <w:rFonts w:ascii="Times New Roman" w:hAnsi="Times New Roman"/>
          <w:sz w:val="28"/>
          <w:szCs w:val="28"/>
        </w:rPr>
        <w:t xml:space="preserve">ООО «Вихрь» </w:t>
      </w:r>
      <w:r w:rsidRPr="00D6630B">
        <w:rPr>
          <w:rFonts w:ascii="Times New Roman" w:hAnsi="Times New Roman"/>
          <w:sz w:val="28"/>
          <w:szCs w:val="28"/>
        </w:rPr>
        <w:t xml:space="preserve">является </w:t>
      </w:r>
      <w:r w:rsidR="00347893">
        <w:rPr>
          <w:rFonts w:ascii="Times New Roman" w:hAnsi="Times New Roman"/>
          <w:sz w:val="28"/>
          <w:szCs w:val="28"/>
        </w:rPr>
        <w:t>Галикеева</w:t>
      </w:r>
      <w:r w:rsidR="00347893">
        <w:rPr>
          <w:rFonts w:ascii="Times New Roman" w:hAnsi="Times New Roman"/>
          <w:sz w:val="28"/>
          <w:szCs w:val="28"/>
        </w:rPr>
        <w:t xml:space="preserve"> Л.Г.</w:t>
      </w:r>
    </w:p>
    <w:p w:rsidR="00312969" w:rsidRPr="00D6630B" w:rsidP="00312969" w14:paraId="7280364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12969" w:rsidRPr="00D6630B" w:rsidP="00312969" w14:paraId="3BAFAD71" w14:textId="2CC1FC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347893">
        <w:rPr>
          <w:rFonts w:ascii="Times New Roman" w:hAnsi="Times New Roman"/>
          <w:bCs/>
          <w:sz w:val="28"/>
          <w:szCs w:val="28"/>
        </w:rPr>
        <w:t xml:space="preserve"> </w:t>
      </w:r>
      <w:r w:rsidRPr="00D6630B" w:rsidR="00C501B0">
        <w:rPr>
          <w:rFonts w:ascii="Times New Roman" w:hAnsi="Times New Roman"/>
          <w:sz w:val="28"/>
          <w:szCs w:val="28"/>
        </w:rPr>
        <w:t xml:space="preserve">директора </w:t>
      </w:r>
      <w:r w:rsidR="00347893">
        <w:rPr>
          <w:rFonts w:ascii="Times New Roman" w:hAnsi="Times New Roman"/>
          <w:sz w:val="28"/>
          <w:szCs w:val="28"/>
        </w:rPr>
        <w:t xml:space="preserve">ООО «Вихрь» </w:t>
      </w:r>
      <w:r w:rsidR="00347893">
        <w:rPr>
          <w:rFonts w:ascii="Times New Roman" w:hAnsi="Times New Roman"/>
          <w:sz w:val="28"/>
          <w:szCs w:val="28"/>
        </w:rPr>
        <w:t>Галикеевой</w:t>
      </w:r>
      <w:r w:rsidR="00347893">
        <w:rPr>
          <w:rFonts w:ascii="Times New Roman" w:hAnsi="Times New Roman"/>
          <w:sz w:val="28"/>
          <w:szCs w:val="28"/>
        </w:rPr>
        <w:t xml:space="preserve"> Л.Г.</w:t>
      </w:r>
      <w:r w:rsidRPr="00D6630B" w:rsidR="00C501B0">
        <w:rPr>
          <w:rFonts w:ascii="Times New Roman" w:hAnsi="Times New Roman"/>
          <w:sz w:val="28"/>
          <w:szCs w:val="28"/>
        </w:rPr>
        <w:t xml:space="preserve"> </w:t>
      </w:r>
      <w:r w:rsidRPr="00D6630B">
        <w:rPr>
          <w:rFonts w:ascii="Times New Roman" w:hAnsi="Times New Roman"/>
          <w:sz w:val="28"/>
          <w:szCs w:val="28"/>
        </w:rPr>
        <w:t>установленной, и квалифицирует е</w:t>
      </w:r>
      <w:r w:rsidRPr="00D6630B" w:rsidR="00C501B0">
        <w:rPr>
          <w:rFonts w:ascii="Times New Roman" w:hAnsi="Times New Roman"/>
          <w:sz w:val="28"/>
          <w:szCs w:val="28"/>
        </w:rPr>
        <w:t>е</w:t>
      </w:r>
      <w:r w:rsidRPr="00D6630B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312969" w:rsidRPr="00D6630B" w:rsidP="00312969" w14:paraId="5D9DABE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12969" w:rsidRPr="00D6630B" w:rsidP="00312969" w14:paraId="04D9A82D" w14:textId="3749A3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347893">
        <w:rPr>
          <w:rFonts w:ascii="Times New Roman" w:hAnsi="Times New Roman"/>
          <w:sz w:val="28"/>
          <w:szCs w:val="28"/>
        </w:rPr>
        <w:t>Галикеевой</w:t>
      </w:r>
      <w:r w:rsidR="00347893">
        <w:rPr>
          <w:rFonts w:ascii="Times New Roman" w:hAnsi="Times New Roman"/>
          <w:sz w:val="28"/>
          <w:szCs w:val="28"/>
        </w:rPr>
        <w:t xml:space="preserve"> Л.Г.</w:t>
      </w:r>
      <w:r w:rsidRPr="00D6630B">
        <w:rPr>
          <w:rFonts w:ascii="Times New Roman" w:hAnsi="Times New Roman"/>
          <w:sz w:val="28"/>
          <w:szCs w:val="28"/>
        </w:rPr>
        <w:t>, е</w:t>
      </w:r>
      <w:r w:rsidRPr="00D6630B" w:rsidR="001471B5">
        <w:rPr>
          <w:rFonts w:ascii="Times New Roman" w:hAnsi="Times New Roman"/>
          <w:sz w:val="28"/>
          <w:szCs w:val="28"/>
        </w:rPr>
        <w:t>е</w:t>
      </w:r>
      <w:r w:rsidRPr="00D6630B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347893">
        <w:rPr>
          <w:rFonts w:ascii="Times New Roman" w:hAnsi="Times New Roman"/>
          <w:sz w:val="28"/>
          <w:szCs w:val="28"/>
        </w:rPr>
        <w:t>Галикеевой</w:t>
      </w:r>
      <w:r w:rsidR="00347893">
        <w:rPr>
          <w:rFonts w:ascii="Times New Roman" w:hAnsi="Times New Roman"/>
          <w:sz w:val="28"/>
          <w:szCs w:val="28"/>
        </w:rPr>
        <w:t xml:space="preserve"> Л.Г.</w:t>
      </w:r>
      <w:r w:rsidRPr="00D6630B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312969" w:rsidRPr="00D6630B" w:rsidP="00312969" w14:paraId="2D156A3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B36CA1" w:rsidRPr="00D6630B" w:rsidP="00DF1686" w14:paraId="3A382FD2" w14:textId="5C0EF3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5F2" w:rsidRPr="00D6630B" w14:paraId="188F5B2A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ПОСТАНОВИЛ:</w:t>
      </w:r>
    </w:p>
    <w:p w:rsidR="00CE75F2" w:rsidRPr="00D6630B" w:rsidP="00DF1686" w14:paraId="4A1E4D53" w14:textId="2ABDA823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Признать </w:t>
      </w:r>
      <w:r w:rsidRPr="00D6630B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D6630B" w:rsidR="009F0484">
        <w:rPr>
          <w:rFonts w:ascii="Times New Roman" w:hAnsi="Times New Roman"/>
          <w:sz w:val="28"/>
          <w:szCs w:val="28"/>
        </w:rPr>
        <w:t xml:space="preserve"> </w:t>
      </w:r>
      <w:r w:rsidR="0034789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«Вихрь» </w:t>
      </w:r>
      <w:r w:rsidR="00347893">
        <w:rPr>
          <w:rFonts w:ascii="Times New Roman" w:hAnsi="Times New Roman"/>
          <w:sz w:val="28"/>
          <w:szCs w:val="28"/>
        </w:rPr>
        <w:t>Галикееву</w:t>
      </w:r>
      <w:r w:rsidR="00347893">
        <w:rPr>
          <w:rFonts w:ascii="Times New Roman" w:hAnsi="Times New Roman"/>
          <w:sz w:val="28"/>
          <w:szCs w:val="28"/>
        </w:rPr>
        <w:t xml:space="preserve"> </w:t>
      </w:r>
      <w:r w:rsidR="00113A4A">
        <w:rPr>
          <w:rFonts w:ascii="Times New Roman" w:hAnsi="Times New Roman"/>
          <w:sz w:val="28"/>
          <w:szCs w:val="28"/>
        </w:rPr>
        <w:t>Л.Г.</w:t>
      </w:r>
      <w:r w:rsidR="00347893">
        <w:rPr>
          <w:rFonts w:ascii="Times New Roman" w:hAnsi="Times New Roman"/>
          <w:sz w:val="28"/>
          <w:szCs w:val="28"/>
        </w:rPr>
        <w:t xml:space="preserve"> </w:t>
      </w:r>
      <w:r w:rsidRPr="00D6630B">
        <w:rPr>
          <w:rFonts w:ascii="Times New Roman" w:hAnsi="Times New Roman"/>
          <w:sz w:val="28"/>
          <w:szCs w:val="28"/>
        </w:rPr>
        <w:t>виновн</w:t>
      </w:r>
      <w:r w:rsidRPr="00D6630B" w:rsidR="00C96B37">
        <w:rPr>
          <w:rFonts w:ascii="Times New Roman" w:hAnsi="Times New Roman"/>
          <w:sz w:val="28"/>
          <w:szCs w:val="28"/>
        </w:rPr>
        <w:t>ой</w:t>
      </w:r>
      <w:r w:rsidRPr="00D6630B" w:rsidR="00676209">
        <w:rPr>
          <w:rFonts w:ascii="Times New Roman" w:hAnsi="Times New Roman"/>
          <w:sz w:val="28"/>
          <w:szCs w:val="28"/>
        </w:rPr>
        <w:t xml:space="preserve"> </w:t>
      </w:r>
      <w:r w:rsidRPr="00D6630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03566D" w:rsidRPr="00D6630B" w:rsidP="0003566D" w14:paraId="3EFD8F1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03566D" w:rsidRPr="00D6630B" w:rsidP="0003566D" w14:paraId="206840E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0B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3566D" w:rsidRPr="00D6630B" w:rsidP="0003566D" w14:paraId="5A8D96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0B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03566D" w:rsidRPr="00D6630B" w:rsidP="0003566D" w14:paraId="04C3932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3566D" w:rsidRPr="00D6630B" w:rsidP="0003566D" w14:paraId="5DEFF0E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9579CE" w:rsidRPr="00D6630B" w:rsidP="009579CE" w14:paraId="1E4874A3" w14:textId="75CF7A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УИН </w:t>
      </w:r>
      <w:r w:rsidRPr="00347893" w:rsidR="00347893">
        <w:rPr>
          <w:rFonts w:ascii="Times New Roman" w:hAnsi="Times New Roman"/>
          <w:sz w:val="28"/>
          <w:szCs w:val="28"/>
        </w:rPr>
        <w:t>0412365400775006002415168</w:t>
      </w:r>
    </w:p>
    <w:p w:rsidR="009579CE" w:rsidRPr="00D6630B" w:rsidP="009579CE" w14:paraId="15B892B8" w14:textId="09BA75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0B">
        <w:rPr>
          <w:rFonts w:ascii="Times New Roman" w:hAnsi="Times New Roman"/>
          <w:sz w:val="28"/>
          <w:szCs w:val="28"/>
        </w:rPr>
        <w:t xml:space="preserve">идентификатор плательщика: 01; </w:t>
      </w:r>
      <w:r w:rsidR="00113A4A">
        <w:rPr>
          <w:rFonts w:ascii="Times New Roman" w:hAnsi="Times New Roman"/>
          <w:sz w:val="28"/>
          <w:szCs w:val="28"/>
        </w:rPr>
        <w:t>*</w:t>
      </w:r>
    </w:p>
    <w:p w:rsidR="00CE75F2" w:rsidRPr="00D6630B" w:rsidP="009579CE" w14:paraId="392AF281" w14:textId="615A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Квитанция об уплате штрафа в 60-дневный срок предъявляется мировому судье Советского судебного района</w:t>
      </w:r>
      <w:r w:rsidRPr="00D6630B" w:rsidR="00F14745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</w:t>
      </w:r>
      <w:r w:rsidRPr="00D6630B">
        <w:rPr>
          <w:rFonts w:ascii="Times New Roman" w:hAnsi="Times New Roman"/>
          <w:sz w:val="28"/>
          <w:szCs w:val="28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75F2" w:rsidRPr="00D6630B" w14:paraId="3FA624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8598B" w:rsidRPr="00D6630B" w:rsidP="0058598B" w14:paraId="309830E5" w14:textId="2EAF4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</w:t>
      </w:r>
      <w:r w:rsidRPr="00D6630B" w:rsidR="001471B5">
        <w:rPr>
          <w:rFonts w:ascii="Times New Roman" w:hAnsi="Times New Roman"/>
          <w:sz w:val="28"/>
          <w:szCs w:val="28"/>
        </w:rPr>
        <w:t xml:space="preserve"> ХМАО-Югры</w:t>
      </w:r>
      <w:r w:rsidRPr="00D6630B">
        <w:rPr>
          <w:rFonts w:ascii="Times New Roman" w:hAnsi="Times New Roman"/>
          <w:sz w:val="28"/>
          <w:szCs w:val="28"/>
        </w:rPr>
        <w:t xml:space="preserve">.  </w:t>
      </w:r>
    </w:p>
    <w:p w:rsidR="00530714" w:rsidRPr="00D6630B" w:rsidP="0058598B" w14:paraId="641CDD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D6630B" w14:paraId="2348E68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Мировой судья</w:t>
      </w:r>
    </w:p>
    <w:p w:rsidR="00CE75F2" w:rsidRPr="00D6630B" w14:paraId="3EC14BD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судебного участка №3</w:t>
      </w:r>
      <w:r w:rsidRPr="00D6630B">
        <w:rPr>
          <w:rFonts w:ascii="Times New Roman" w:hAnsi="Times New Roman"/>
          <w:sz w:val="28"/>
          <w:szCs w:val="28"/>
        </w:rPr>
        <w:tab/>
      </w:r>
      <w:r w:rsidRPr="00D6630B">
        <w:rPr>
          <w:rFonts w:ascii="Times New Roman" w:hAnsi="Times New Roman"/>
          <w:sz w:val="28"/>
          <w:szCs w:val="28"/>
        </w:rPr>
        <w:tab/>
      </w:r>
      <w:r w:rsidRPr="00D6630B">
        <w:rPr>
          <w:rFonts w:ascii="Times New Roman" w:hAnsi="Times New Roman"/>
          <w:sz w:val="28"/>
          <w:szCs w:val="28"/>
        </w:rPr>
        <w:tab/>
        <w:t>подпись.</w:t>
      </w:r>
      <w:r w:rsidRPr="00D6630B">
        <w:rPr>
          <w:rFonts w:ascii="Times New Roman" w:hAnsi="Times New Roman"/>
          <w:sz w:val="28"/>
          <w:szCs w:val="28"/>
        </w:rPr>
        <w:tab/>
      </w:r>
      <w:r w:rsidRPr="00D6630B">
        <w:rPr>
          <w:rFonts w:ascii="Times New Roman" w:hAnsi="Times New Roman"/>
          <w:sz w:val="28"/>
          <w:szCs w:val="28"/>
        </w:rPr>
        <w:tab/>
      </w:r>
      <w:r w:rsidRPr="00D6630B">
        <w:rPr>
          <w:rFonts w:ascii="Times New Roman" w:hAnsi="Times New Roman"/>
          <w:sz w:val="28"/>
          <w:szCs w:val="28"/>
        </w:rPr>
        <w:tab/>
        <w:t xml:space="preserve">М.В. </w:t>
      </w:r>
      <w:r w:rsidRPr="00D6630B">
        <w:rPr>
          <w:rFonts w:ascii="Times New Roman" w:hAnsi="Times New Roman"/>
          <w:sz w:val="28"/>
          <w:szCs w:val="28"/>
        </w:rPr>
        <w:t>Сапегина</w:t>
      </w:r>
    </w:p>
    <w:p w:rsidR="00CE75F2" w14:paraId="74AD7340" w14:textId="514788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A4A" w:rsidP="00113A4A" w14:paraId="1B63CD73" w14:textId="7777777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113A4A" w:rsidRPr="00D6630B" w14:paraId="404D919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A7A71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5F2" w14:paraId="79E0BD6E" w14:textId="03336EB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A7C87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13A4A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2"/>
    <w:rsid w:val="0003566D"/>
    <w:rsid w:val="000A7A71"/>
    <w:rsid w:val="000C1E20"/>
    <w:rsid w:val="000E1BAB"/>
    <w:rsid w:val="000F49A2"/>
    <w:rsid w:val="00113A4A"/>
    <w:rsid w:val="001471B5"/>
    <w:rsid w:val="0019654A"/>
    <w:rsid w:val="002816D3"/>
    <w:rsid w:val="002A31C9"/>
    <w:rsid w:val="002B7A14"/>
    <w:rsid w:val="002D3E7F"/>
    <w:rsid w:val="00312969"/>
    <w:rsid w:val="00347893"/>
    <w:rsid w:val="00426FD5"/>
    <w:rsid w:val="00445A97"/>
    <w:rsid w:val="00530714"/>
    <w:rsid w:val="00571591"/>
    <w:rsid w:val="0058598B"/>
    <w:rsid w:val="0061523F"/>
    <w:rsid w:val="00672004"/>
    <w:rsid w:val="00673F7B"/>
    <w:rsid w:val="00676209"/>
    <w:rsid w:val="00677607"/>
    <w:rsid w:val="00715003"/>
    <w:rsid w:val="00836ABF"/>
    <w:rsid w:val="00841F79"/>
    <w:rsid w:val="00910575"/>
    <w:rsid w:val="00911126"/>
    <w:rsid w:val="009528C7"/>
    <w:rsid w:val="009579CE"/>
    <w:rsid w:val="009A7C87"/>
    <w:rsid w:val="009F0484"/>
    <w:rsid w:val="00B36CA1"/>
    <w:rsid w:val="00BE1F8F"/>
    <w:rsid w:val="00C15D8C"/>
    <w:rsid w:val="00C501B0"/>
    <w:rsid w:val="00C96B37"/>
    <w:rsid w:val="00CE75F2"/>
    <w:rsid w:val="00CF2167"/>
    <w:rsid w:val="00D13DDF"/>
    <w:rsid w:val="00D6630B"/>
    <w:rsid w:val="00DF1686"/>
    <w:rsid w:val="00E23A36"/>
    <w:rsid w:val="00E30EA2"/>
    <w:rsid w:val="00E95F7D"/>
    <w:rsid w:val="00EB347E"/>
    <w:rsid w:val="00F147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AA86904-611E-4D0A-8174-392016D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A7A7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A7A7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A7A71"/>
    <w:rPr>
      <w:rFonts w:cs="Times New Roman"/>
    </w:rPr>
  </w:style>
  <w:style w:type="paragraph" w:styleId="Footer">
    <w:name w:val="footer"/>
    <w:basedOn w:val="Normal"/>
    <w:link w:val="a1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A7A71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A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A7A71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A7A71"/>
    <w:rPr>
      <w:color w:val="106BBE"/>
    </w:rPr>
  </w:style>
  <w:style w:type="paragraph" w:styleId="NormalWeb">
    <w:name w:val="Normal (Web)"/>
    <w:basedOn w:val="Normal"/>
    <w:uiPriority w:val="99"/>
    <w:semiHidden/>
    <w:unhideWhenUsed/>
    <w:rsid w:val="0095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